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9B" w:rsidRPr="00C22DE0" w:rsidRDefault="00C22DE0">
      <w:pPr>
        <w:rPr>
          <w:b/>
          <w:sz w:val="40"/>
          <w:u w:val="single"/>
        </w:rPr>
      </w:pPr>
      <w:r w:rsidRPr="00C22DE0">
        <w:rPr>
          <w:b/>
          <w:sz w:val="40"/>
          <w:u w:val="single"/>
        </w:rPr>
        <w:t>THE MICROSCOPIC WORLD</w:t>
      </w:r>
    </w:p>
    <w:p w:rsidR="00C22DE0" w:rsidRPr="00C22DE0" w:rsidRDefault="00C22DE0">
      <w:pPr>
        <w:rPr>
          <w:sz w:val="40"/>
        </w:rPr>
      </w:pPr>
      <w:r w:rsidRPr="00C22DE0">
        <w:rPr>
          <w:sz w:val="40"/>
        </w:rPr>
        <w:t xml:space="preserve">Living things come in all ___________ and _______ </w:t>
      </w:r>
      <w:proofErr w:type="spellStart"/>
      <w:r w:rsidRPr="00C22DE0">
        <w:rPr>
          <w:sz w:val="40"/>
        </w:rPr>
        <w:t>and</w:t>
      </w:r>
      <w:proofErr w:type="spellEnd"/>
      <w:r w:rsidRPr="00C22DE0">
        <w:rPr>
          <w:sz w:val="40"/>
        </w:rPr>
        <w:t xml:space="preserve"> live everywhere in the world.  A group of living things that we don’t see are __________________.  They are so small you need a microscope to see them!</w:t>
      </w:r>
    </w:p>
    <w:p w:rsidR="00C22DE0" w:rsidRPr="00C22DE0" w:rsidRDefault="00C22DE0">
      <w:pPr>
        <w:rPr>
          <w:sz w:val="40"/>
        </w:rPr>
      </w:pPr>
      <w:r w:rsidRPr="00C22DE0">
        <w:rPr>
          <w:sz w:val="40"/>
        </w:rPr>
        <w:t xml:space="preserve">Scientists classify micro-organisms by how their body structures work (the ones that are more like _________ or ___________ </w:t>
      </w:r>
      <w:proofErr w:type="spellStart"/>
      <w:r w:rsidRPr="00C22DE0">
        <w:rPr>
          <w:sz w:val="40"/>
        </w:rPr>
        <w:t>or</w:t>
      </w:r>
      <w:proofErr w:type="spellEnd"/>
      <w:r w:rsidRPr="00C22DE0">
        <w:rPr>
          <w:sz w:val="40"/>
        </w:rPr>
        <w:t xml:space="preserve"> fungus). The fancy name for most micro-organisms is </w:t>
      </w:r>
      <w:r w:rsidRPr="00C22DE0">
        <w:rPr>
          <w:sz w:val="40"/>
          <w:u w:val="single"/>
        </w:rPr>
        <w:t>protozoa.</w:t>
      </w:r>
      <w:r w:rsidRPr="00C22DE0">
        <w:rPr>
          <w:sz w:val="40"/>
        </w:rPr>
        <w:t xml:space="preserve">  </w:t>
      </w:r>
      <w:proofErr w:type="spellStart"/>
      <w:r w:rsidRPr="00C22DE0">
        <w:rPr>
          <w:sz w:val="40"/>
        </w:rPr>
        <w:t>Protists</w:t>
      </w:r>
      <w:proofErr w:type="spellEnd"/>
      <w:r w:rsidRPr="00C22DE0">
        <w:rPr>
          <w:sz w:val="40"/>
        </w:rPr>
        <w:t xml:space="preserve"> are like all other living things: they ___________, need ___________ to live, respond to ____________, </w:t>
      </w:r>
      <w:proofErr w:type="gramStart"/>
      <w:r w:rsidRPr="00C22DE0">
        <w:rPr>
          <w:sz w:val="40"/>
        </w:rPr>
        <w:t>grow,</w:t>
      </w:r>
      <w:proofErr w:type="gramEnd"/>
      <w:r w:rsidRPr="00C22DE0">
        <w:rPr>
          <w:sz w:val="40"/>
        </w:rPr>
        <w:t xml:space="preserve"> ____________ and excrete _____________.  </w:t>
      </w:r>
    </w:p>
    <w:p w:rsidR="00C22DE0" w:rsidRPr="00C22DE0" w:rsidRDefault="00C22DE0">
      <w:pPr>
        <w:rPr>
          <w:sz w:val="40"/>
          <w:u w:val="single"/>
        </w:rPr>
      </w:pPr>
      <w:r w:rsidRPr="00C22DE0">
        <w:rPr>
          <w:sz w:val="40"/>
        </w:rPr>
        <w:t xml:space="preserve">Bacteria are also micro-organisms, but they are different enough to be in their own category called </w:t>
      </w:r>
      <w:proofErr w:type="spellStart"/>
      <w:r w:rsidRPr="00C22DE0">
        <w:rPr>
          <w:sz w:val="40"/>
          <w:u w:val="single"/>
        </w:rPr>
        <w:t>monera</w:t>
      </w:r>
      <w:proofErr w:type="spellEnd"/>
      <w:r w:rsidRPr="00C22DE0">
        <w:rPr>
          <w:sz w:val="40"/>
          <w:u w:val="single"/>
        </w:rPr>
        <w:t>.</w:t>
      </w:r>
    </w:p>
    <w:p w:rsidR="00C22DE0" w:rsidRPr="00C22DE0" w:rsidRDefault="00C22DE0">
      <w:pPr>
        <w:rPr>
          <w:sz w:val="40"/>
          <w:u w:val="single"/>
        </w:rPr>
      </w:pPr>
    </w:p>
    <w:p w:rsidR="00C22DE0" w:rsidRPr="00C22DE0" w:rsidRDefault="00C22DE0">
      <w:pPr>
        <w:rPr>
          <w:sz w:val="40"/>
          <w:u w:val="single"/>
        </w:rPr>
      </w:pPr>
    </w:p>
    <w:p w:rsidR="00C22DE0" w:rsidRPr="00C22DE0" w:rsidRDefault="00C22DE0">
      <w:pPr>
        <w:rPr>
          <w:b/>
          <w:sz w:val="40"/>
          <w:u w:val="single"/>
        </w:rPr>
      </w:pPr>
      <w:r w:rsidRPr="00C22DE0">
        <w:rPr>
          <w:b/>
          <w:sz w:val="40"/>
          <w:u w:val="single"/>
        </w:rPr>
        <w:t>WHY ARE MICRO-ORGANISMS IMPORTANT?</w:t>
      </w:r>
    </w:p>
    <w:p w:rsidR="00C22DE0" w:rsidRPr="00C22DE0" w:rsidRDefault="00C22DE0">
      <w:pPr>
        <w:rPr>
          <w:sz w:val="40"/>
        </w:rPr>
      </w:pPr>
      <w:r w:rsidRPr="00C22DE0">
        <w:rPr>
          <w:sz w:val="40"/>
        </w:rPr>
        <w:t xml:space="preserve">There are billions of micro-organisms, and some are good and others are bad.  If you have ever been </w:t>
      </w:r>
      <w:r>
        <w:rPr>
          <w:sz w:val="40"/>
        </w:rPr>
        <w:t>_________</w:t>
      </w:r>
      <w:r w:rsidRPr="00C22DE0">
        <w:rPr>
          <w:sz w:val="40"/>
        </w:rPr>
        <w:t xml:space="preserve">, you can probably blame a micro-organism (we call them </w:t>
      </w:r>
      <w:r>
        <w:rPr>
          <w:sz w:val="40"/>
        </w:rPr>
        <w:lastRenderedPageBreak/>
        <w:t>________</w:t>
      </w:r>
      <w:r w:rsidRPr="00C22DE0">
        <w:rPr>
          <w:sz w:val="40"/>
        </w:rPr>
        <w:t xml:space="preserve">!). But micro-organisms do some helpful things too!  We can make medicine, foods like yogurt, and some help us digest our food. We use microorganisms to cook (yeast, vinegar, cheese) </w:t>
      </w:r>
      <w:proofErr w:type="gramStart"/>
      <w:r w:rsidRPr="00C22DE0">
        <w:rPr>
          <w:sz w:val="40"/>
        </w:rPr>
        <w:t>Others</w:t>
      </w:r>
      <w:proofErr w:type="gramEnd"/>
      <w:r w:rsidRPr="00C22DE0">
        <w:rPr>
          <w:sz w:val="40"/>
        </w:rPr>
        <w:t xml:space="preserve"> </w:t>
      </w:r>
      <w:r w:rsidRPr="00C22DE0">
        <w:rPr>
          <w:sz w:val="40"/>
        </w:rPr>
        <w:t xml:space="preserve">help plants </w:t>
      </w:r>
      <w:r>
        <w:rPr>
          <w:sz w:val="40"/>
        </w:rPr>
        <w:t>_________</w:t>
      </w:r>
      <w:r w:rsidRPr="00C22DE0">
        <w:rPr>
          <w:sz w:val="40"/>
        </w:rPr>
        <w:t xml:space="preserve"> or break down </w:t>
      </w:r>
      <w:r>
        <w:rPr>
          <w:sz w:val="40"/>
        </w:rPr>
        <w:t>___________</w:t>
      </w:r>
      <w:r w:rsidRPr="00C22DE0">
        <w:rPr>
          <w:sz w:val="40"/>
        </w:rPr>
        <w:t xml:space="preserve"> plants or animals. </w:t>
      </w:r>
    </w:p>
    <w:p w:rsidR="00C22DE0" w:rsidRPr="00C22DE0" w:rsidRDefault="00C22DE0">
      <w:pPr>
        <w:rPr>
          <w:sz w:val="40"/>
        </w:rPr>
      </w:pPr>
      <w:r w:rsidRPr="00C22DE0">
        <w:rPr>
          <w:sz w:val="40"/>
        </w:rPr>
        <w:t>Unfortunately, humans have also used micro-organisms as weapons: spreading horrible diseases or contaminating food.</w:t>
      </w:r>
    </w:p>
    <w:p w:rsidR="00C22DE0" w:rsidRPr="00C22DE0" w:rsidRDefault="00C22DE0">
      <w:pPr>
        <w:rPr>
          <w:sz w:val="40"/>
        </w:rPr>
      </w:pPr>
      <w:r w:rsidRPr="00C22DE0">
        <w:rPr>
          <w:sz w:val="40"/>
        </w:rPr>
        <w:t>Disease causing organisms can be spread in various ways:</w:t>
      </w:r>
    </w:p>
    <w:p w:rsidR="00C22DE0" w:rsidRPr="00C22DE0" w:rsidRDefault="00C22DE0" w:rsidP="00C22DE0">
      <w:pPr>
        <w:pStyle w:val="ListParagraph"/>
        <w:numPr>
          <w:ilvl w:val="0"/>
          <w:numId w:val="1"/>
        </w:numPr>
        <w:rPr>
          <w:sz w:val="40"/>
        </w:rPr>
      </w:pPr>
      <w:r w:rsidRPr="00C22DE0">
        <w:rPr>
          <w:sz w:val="40"/>
        </w:rPr>
        <w:t xml:space="preserve">Person to Person :(by </w:t>
      </w:r>
      <w:r>
        <w:rPr>
          <w:sz w:val="40"/>
        </w:rPr>
        <w:t>___________</w:t>
      </w:r>
      <w:r w:rsidRPr="00C22DE0">
        <w:rPr>
          <w:sz w:val="40"/>
        </w:rPr>
        <w:t xml:space="preserve">, coughing, saliva and </w:t>
      </w:r>
      <w:r>
        <w:rPr>
          <w:sz w:val="40"/>
        </w:rPr>
        <w:t>_________</w:t>
      </w:r>
      <w:r w:rsidRPr="00C22DE0">
        <w:rPr>
          <w:sz w:val="40"/>
        </w:rPr>
        <w:t>)</w:t>
      </w:r>
    </w:p>
    <w:p w:rsidR="00C22DE0" w:rsidRPr="00C22DE0" w:rsidRDefault="00C22DE0" w:rsidP="00C22DE0">
      <w:pPr>
        <w:pStyle w:val="ListParagraph"/>
        <w:numPr>
          <w:ilvl w:val="0"/>
          <w:numId w:val="1"/>
        </w:numPr>
        <w:rPr>
          <w:sz w:val="40"/>
        </w:rPr>
      </w:pPr>
      <w:r w:rsidRPr="00C22DE0">
        <w:rPr>
          <w:sz w:val="40"/>
        </w:rPr>
        <w:t xml:space="preserve">Food: (bacteria in </w:t>
      </w:r>
      <w:r>
        <w:rPr>
          <w:sz w:val="40"/>
        </w:rPr>
        <w:t>___________</w:t>
      </w:r>
      <w:r w:rsidRPr="00C22DE0">
        <w:rPr>
          <w:sz w:val="40"/>
        </w:rPr>
        <w:t xml:space="preserve"> that hasn’t been cooked or refrigerated properly can cause food poisoning)</w:t>
      </w:r>
    </w:p>
    <w:p w:rsidR="00C22DE0" w:rsidRPr="00C22DE0" w:rsidRDefault="00C22DE0" w:rsidP="00C22DE0">
      <w:pPr>
        <w:pStyle w:val="ListParagraph"/>
        <w:numPr>
          <w:ilvl w:val="0"/>
          <w:numId w:val="1"/>
        </w:numPr>
        <w:rPr>
          <w:sz w:val="40"/>
        </w:rPr>
      </w:pPr>
      <w:r w:rsidRPr="00C22DE0">
        <w:rPr>
          <w:sz w:val="40"/>
        </w:rPr>
        <w:t xml:space="preserve">Water: Protozoa can live in all kinds of </w:t>
      </w:r>
      <w:r>
        <w:rPr>
          <w:sz w:val="40"/>
        </w:rPr>
        <w:t>____________</w:t>
      </w:r>
      <w:r w:rsidRPr="00C22DE0">
        <w:rPr>
          <w:sz w:val="40"/>
        </w:rPr>
        <w:t xml:space="preserve">, and if you drink contaminated water, you can get very sick and even possibly die. </w:t>
      </w:r>
    </w:p>
    <w:p w:rsidR="00C22DE0" w:rsidRDefault="00C22DE0" w:rsidP="00C22DE0">
      <w:pPr>
        <w:pStyle w:val="ListParagraph"/>
        <w:rPr>
          <w:color w:val="FF0000"/>
          <w:sz w:val="44"/>
        </w:rPr>
      </w:pPr>
    </w:p>
    <w:p w:rsidR="00C22DE0" w:rsidRDefault="00C22DE0" w:rsidP="00C22DE0">
      <w:pPr>
        <w:pStyle w:val="ListParagraph"/>
        <w:rPr>
          <w:color w:val="FF0000"/>
          <w:sz w:val="44"/>
        </w:rPr>
      </w:pPr>
    </w:p>
    <w:p w:rsidR="00C22DE0" w:rsidRDefault="00C22DE0" w:rsidP="00C22DE0">
      <w:pPr>
        <w:pStyle w:val="ListParagraph"/>
        <w:rPr>
          <w:color w:val="FF0000"/>
          <w:sz w:val="44"/>
        </w:rPr>
      </w:pPr>
    </w:p>
    <w:p w:rsidR="00C22DE0" w:rsidRDefault="00C22DE0" w:rsidP="00C22DE0">
      <w:pPr>
        <w:pStyle w:val="ListParagraph"/>
        <w:rPr>
          <w:color w:val="FF0000"/>
          <w:sz w:val="44"/>
        </w:rPr>
      </w:pP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bookmarkStart w:id="0" w:name="_GoBack"/>
      <w:bookmarkEnd w:id="0"/>
      <w:r w:rsidRPr="00C22DE0">
        <w:rPr>
          <w:color w:val="FF0000"/>
          <w:sz w:val="44"/>
        </w:rPr>
        <w:lastRenderedPageBreak/>
        <w:t>THE MICROSCOPIC WORLD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Living things come in all shapes and sizes and live everywhere in the world.  A group of living things that we don’t see are micro-organisms.  They are so small you need a microscope to see them!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 xml:space="preserve">Scientists classify micro-organisms by how their body structures work (the ones that are more like plants or animals or fungus). The fancy name for most micro-organisms is protozoa.  </w:t>
      </w:r>
      <w:proofErr w:type="spellStart"/>
      <w:r w:rsidRPr="00C22DE0">
        <w:rPr>
          <w:color w:val="FF0000"/>
          <w:sz w:val="44"/>
        </w:rPr>
        <w:t>Protists</w:t>
      </w:r>
      <w:proofErr w:type="spellEnd"/>
      <w:r w:rsidRPr="00C22DE0">
        <w:rPr>
          <w:color w:val="FF0000"/>
          <w:sz w:val="44"/>
        </w:rPr>
        <w:t xml:space="preserve"> are like all other living things: they respire, need energy to live, respond to stimuli, grow, reproduce and excrete waste.  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 xml:space="preserve">Bacteria are also micro-organisms, but they are different enough to be in their own category called </w:t>
      </w:r>
      <w:proofErr w:type="spellStart"/>
      <w:r w:rsidRPr="00C22DE0">
        <w:rPr>
          <w:color w:val="FF0000"/>
          <w:sz w:val="44"/>
        </w:rPr>
        <w:t>monera</w:t>
      </w:r>
      <w:proofErr w:type="spellEnd"/>
      <w:r w:rsidRPr="00C22DE0">
        <w:rPr>
          <w:color w:val="FF0000"/>
          <w:sz w:val="44"/>
        </w:rPr>
        <w:t>.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WHY ARE MICRO-ORGANISMS IMPORTANT?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There are billions of micro-organisms, and some are good and others are bad.  If you have ever been sick, you can probably blame a micro-</w:t>
      </w:r>
      <w:r w:rsidRPr="00C22DE0">
        <w:rPr>
          <w:color w:val="FF0000"/>
          <w:sz w:val="44"/>
        </w:rPr>
        <w:lastRenderedPageBreak/>
        <w:t xml:space="preserve">organism (we call them germs!). But micro-organisms do some helpful things too!  We can make medicine, foods like yogurt, and some help us digest our food. We use microorganisms to cook (yeast, vinegar, cheese) </w:t>
      </w:r>
      <w:proofErr w:type="gramStart"/>
      <w:r w:rsidRPr="00C22DE0">
        <w:rPr>
          <w:color w:val="FF0000"/>
          <w:sz w:val="44"/>
        </w:rPr>
        <w:t>Others</w:t>
      </w:r>
      <w:proofErr w:type="gramEnd"/>
      <w:r w:rsidRPr="00C22DE0">
        <w:rPr>
          <w:color w:val="FF0000"/>
          <w:sz w:val="44"/>
        </w:rPr>
        <w:t xml:space="preserve"> help plants grow or break down rotting plants or animals. 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Unfortunately, humans have also used micro-organisms as weapons: spreading horrible diseases or contaminating food.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Disease causing organisms can be spread in various ways: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1)</w:t>
      </w:r>
      <w:r w:rsidRPr="00C22DE0">
        <w:rPr>
          <w:color w:val="FF0000"/>
          <w:sz w:val="44"/>
        </w:rPr>
        <w:tab/>
        <w:t>Person to Person :</w:t>
      </w:r>
      <w:proofErr w:type="gramStart"/>
      <w:r w:rsidRPr="00C22DE0">
        <w:rPr>
          <w:color w:val="FF0000"/>
          <w:sz w:val="44"/>
        </w:rPr>
        <w:t>(by</w:t>
      </w:r>
      <w:proofErr w:type="gramEnd"/>
      <w:r w:rsidRPr="00C22DE0">
        <w:rPr>
          <w:color w:val="FF0000"/>
          <w:sz w:val="44"/>
        </w:rPr>
        <w:t xml:space="preserve"> sneezing, coughing, saliva and blood)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2)</w:t>
      </w:r>
      <w:r w:rsidRPr="00C22DE0">
        <w:rPr>
          <w:color w:val="FF0000"/>
          <w:sz w:val="44"/>
        </w:rPr>
        <w:tab/>
        <w:t>Food: (bacteria in food that hasn’t been cooked or refrigerated properly can cause food poisoning)</w:t>
      </w:r>
    </w:p>
    <w:p w:rsidR="00C22DE0" w:rsidRPr="00C22DE0" w:rsidRDefault="00C22DE0" w:rsidP="00C22DE0">
      <w:pPr>
        <w:pStyle w:val="ListParagraph"/>
        <w:rPr>
          <w:color w:val="FF0000"/>
          <w:sz w:val="44"/>
        </w:rPr>
      </w:pPr>
      <w:r w:rsidRPr="00C22DE0">
        <w:rPr>
          <w:color w:val="FF0000"/>
          <w:sz w:val="44"/>
        </w:rPr>
        <w:t>3)</w:t>
      </w:r>
      <w:r w:rsidRPr="00C22DE0">
        <w:rPr>
          <w:color w:val="FF0000"/>
          <w:sz w:val="44"/>
        </w:rPr>
        <w:tab/>
        <w:t>Water: Protozoa can live in all kinds of water, and if you drink contaminated water, you can get very sick and even possibly die.</w:t>
      </w:r>
    </w:p>
    <w:sectPr w:rsidR="00C22DE0" w:rsidRPr="00C2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DDC"/>
    <w:multiLevelType w:val="hybridMultilevel"/>
    <w:tmpl w:val="0E9021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0"/>
    <w:rsid w:val="0057099B"/>
    <w:rsid w:val="00C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Timm</dc:creator>
  <cp:lastModifiedBy>Carrie Timm</cp:lastModifiedBy>
  <cp:revision>1</cp:revision>
  <cp:lastPrinted>2012-12-12T17:08:00Z</cp:lastPrinted>
  <dcterms:created xsi:type="dcterms:W3CDTF">2012-12-12T16:40:00Z</dcterms:created>
  <dcterms:modified xsi:type="dcterms:W3CDTF">2012-12-12T17:13:00Z</dcterms:modified>
</cp:coreProperties>
</file>